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A7" w:rsidRPr="00167EA7" w:rsidRDefault="00167EA7" w:rsidP="00167EA7">
      <w:pPr>
        <w:shd w:val="clear" w:color="auto" w:fill="FADC8B"/>
        <w:spacing w:before="100" w:beforeAutospacing="1" w:after="100" w:afterAutospacing="1" w:line="240" w:lineRule="auto"/>
        <w:jc w:val="center"/>
        <w:rPr>
          <w:rFonts w:ascii="Times New Roman" w:eastAsia="Times New Roman" w:hAnsi="Times New Roman" w:cs="Times New Roman"/>
          <w:sz w:val="24"/>
          <w:szCs w:val="24"/>
          <w:lang w:eastAsia="ru-RU"/>
        </w:rPr>
      </w:pPr>
      <w:r w:rsidRPr="00167EA7">
        <w:rPr>
          <w:rFonts w:ascii="Times New Roman" w:eastAsia="Times New Roman" w:hAnsi="Times New Roman" w:cs="Times New Roman"/>
          <w:b/>
          <w:bCs/>
          <w:sz w:val="24"/>
          <w:szCs w:val="24"/>
          <w:lang w:eastAsia="ru-RU"/>
        </w:rPr>
        <w:t>Декларация о правах ребёнка</w:t>
      </w:r>
    </w:p>
    <w:p w:rsidR="00167EA7" w:rsidRPr="00167EA7" w:rsidRDefault="00167EA7" w:rsidP="00167EA7">
      <w:pPr>
        <w:shd w:val="clear" w:color="auto" w:fill="FADC8B"/>
        <w:spacing w:before="100" w:beforeAutospacing="1" w:after="100" w:afterAutospacing="1" w:line="240" w:lineRule="auto"/>
        <w:jc w:val="center"/>
        <w:rPr>
          <w:rFonts w:ascii="Times New Roman" w:eastAsia="Times New Roman" w:hAnsi="Times New Roman" w:cs="Times New Roman"/>
          <w:sz w:val="24"/>
          <w:szCs w:val="24"/>
          <w:lang w:eastAsia="ru-RU"/>
        </w:rPr>
      </w:pPr>
      <w:r w:rsidRPr="00167EA7">
        <w:rPr>
          <w:rFonts w:ascii="Times New Roman" w:eastAsia="Times New Roman" w:hAnsi="Times New Roman" w:cs="Times New Roman"/>
          <w:b/>
          <w:bCs/>
          <w:sz w:val="24"/>
          <w:szCs w:val="24"/>
          <w:lang w:eastAsia="ru-RU"/>
        </w:rPr>
        <w:t>(Информационный листок)</w:t>
      </w:r>
    </w:p>
    <w:p w:rsidR="00167EA7" w:rsidRPr="00167EA7" w:rsidRDefault="00167EA7" w:rsidP="00167EA7">
      <w:pPr>
        <w:shd w:val="clear" w:color="auto" w:fill="FADC8B"/>
        <w:spacing w:before="100" w:beforeAutospacing="1" w:after="100" w:afterAutospacing="1" w:line="240" w:lineRule="auto"/>
        <w:ind w:left="720"/>
        <w:rPr>
          <w:rFonts w:ascii="Times New Roman" w:eastAsia="Times New Roman" w:hAnsi="Times New Roman" w:cs="Times New Roman"/>
          <w:sz w:val="24"/>
          <w:szCs w:val="24"/>
          <w:lang w:eastAsia="ru-RU"/>
        </w:rPr>
      </w:pPr>
      <w:r w:rsidRPr="00167EA7">
        <w:rPr>
          <w:rFonts w:ascii="Times New Roman" w:eastAsia="Times New Roman" w:hAnsi="Times New Roman" w:cs="Times New Roman"/>
          <w:sz w:val="24"/>
          <w:szCs w:val="24"/>
          <w:lang w:eastAsia="ru-RU"/>
        </w:rPr>
        <w:t>Генеральная Ассамблея провозглашает настоящую Декларацию о правах ребёнка с целью обеспечить счастливое детство и пользование на их собственное благо общества правами и свободами, которые здесь предусмотрены, и призывает родителей, &lt;…&gt; чтобы они признали и старались соблюдать эти права…</w:t>
      </w:r>
    </w:p>
    <w:p w:rsidR="00167EA7" w:rsidRPr="00167EA7" w:rsidRDefault="00167EA7" w:rsidP="00167EA7">
      <w:pPr>
        <w:shd w:val="clear" w:color="auto" w:fill="FADC8B"/>
        <w:spacing w:before="100" w:beforeAutospacing="1" w:after="100" w:afterAutospacing="1" w:line="240" w:lineRule="auto"/>
        <w:rPr>
          <w:rFonts w:ascii="Times New Roman" w:eastAsia="Times New Roman" w:hAnsi="Times New Roman" w:cs="Times New Roman"/>
          <w:sz w:val="24"/>
          <w:szCs w:val="24"/>
          <w:lang w:eastAsia="ru-RU"/>
        </w:rPr>
      </w:pPr>
      <w:r w:rsidRPr="00167EA7">
        <w:rPr>
          <w:rFonts w:ascii="Times New Roman" w:eastAsia="Times New Roman" w:hAnsi="Times New Roman" w:cs="Times New Roman"/>
          <w:b/>
          <w:bCs/>
          <w:i/>
          <w:iCs/>
          <w:sz w:val="24"/>
          <w:szCs w:val="24"/>
          <w:lang w:eastAsia="ru-RU"/>
        </w:rPr>
        <w:t>Принцип 1.</w:t>
      </w:r>
      <w:r w:rsidRPr="00167EA7">
        <w:rPr>
          <w:rFonts w:ascii="Times New Roman" w:eastAsia="Times New Roman" w:hAnsi="Times New Roman" w:cs="Times New Roman"/>
          <w:sz w:val="24"/>
          <w:szCs w:val="24"/>
          <w:lang w:eastAsia="ru-RU"/>
        </w:rPr>
        <w:t> 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ребёнка или его семьи.</w:t>
      </w:r>
    </w:p>
    <w:p w:rsidR="00167EA7" w:rsidRPr="00167EA7" w:rsidRDefault="00167EA7" w:rsidP="00167EA7">
      <w:pPr>
        <w:shd w:val="clear" w:color="auto" w:fill="FADC8B"/>
        <w:spacing w:before="100" w:beforeAutospacing="1" w:after="100" w:afterAutospacing="1" w:line="240" w:lineRule="auto"/>
        <w:rPr>
          <w:rFonts w:ascii="Times New Roman" w:eastAsia="Times New Roman" w:hAnsi="Times New Roman" w:cs="Times New Roman"/>
          <w:sz w:val="24"/>
          <w:szCs w:val="24"/>
          <w:lang w:eastAsia="ru-RU"/>
        </w:rPr>
      </w:pPr>
      <w:r w:rsidRPr="00167EA7">
        <w:rPr>
          <w:rFonts w:ascii="Times New Roman" w:eastAsia="Times New Roman" w:hAnsi="Times New Roman" w:cs="Times New Roman"/>
          <w:b/>
          <w:bCs/>
          <w:i/>
          <w:iCs/>
          <w:sz w:val="24"/>
          <w:szCs w:val="24"/>
          <w:lang w:eastAsia="ru-RU"/>
        </w:rPr>
        <w:t>Принцип 2.</w:t>
      </w:r>
      <w:r w:rsidRPr="00167EA7">
        <w:rPr>
          <w:rFonts w:ascii="Times New Roman" w:eastAsia="Times New Roman" w:hAnsi="Times New Roman" w:cs="Times New Roman"/>
          <w:sz w:val="24"/>
          <w:szCs w:val="24"/>
          <w:lang w:eastAsia="ru-RU"/>
        </w:rPr>
        <w:t> Ребёнку законом и другими средствами должна быть обеспечена специальная защита и предоставлены возможности и благоприятные условия, которые позволили бы ему развиваться физически, умственно, нравственно, духовно и в социальном отношении здоровым и нормальным. При издании с этой целью законов главным соображением должно быть наилучшее обеспечение интересов ребёнка.</w:t>
      </w:r>
    </w:p>
    <w:p w:rsidR="00167EA7" w:rsidRPr="00167EA7" w:rsidRDefault="00167EA7" w:rsidP="00167EA7">
      <w:pPr>
        <w:shd w:val="clear" w:color="auto" w:fill="FADC8B"/>
        <w:spacing w:before="100" w:beforeAutospacing="1" w:after="100" w:afterAutospacing="1" w:line="240" w:lineRule="auto"/>
        <w:rPr>
          <w:rFonts w:ascii="Times New Roman" w:eastAsia="Times New Roman" w:hAnsi="Times New Roman" w:cs="Times New Roman"/>
          <w:sz w:val="24"/>
          <w:szCs w:val="24"/>
          <w:lang w:eastAsia="ru-RU"/>
        </w:rPr>
      </w:pPr>
      <w:r w:rsidRPr="00167EA7">
        <w:rPr>
          <w:rFonts w:ascii="Times New Roman" w:eastAsia="Times New Roman" w:hAnsi="Times New Roman" w:cs="Times New Roman"/>
          <w:b/>
          <w:bCs/>
          <w:i/>
          <w:iCs/>
          <w:sz w:val="24"/>
          <w:szCs w:val="24"/>
          <w:lang w:eastAsia="ru-RU"/>
        </w:rPr>
        <w:t>Принцип 3.</w:t>
      </w:r>
      <w:r w:rsidRPr="00167EA7">
        <w:rPr>
          <w:rFonts w:ascii="Times New Roman" w:eastAsia="Times New Roman" w:hAnsi="Times New Roman" w:cs="Times New Roman"/>
          <w:sz w:val="24"/>
          <w:szCs w:val="24"/>
          <w:lang w:eastAsia="ru-RU"/>
        </w:rPr>
        <w:t> Ребёнку должно принадлежать с его рождения право на имя и гражданство.</w:t>
      </w:r>
    </w:p>
    <w:p w:rsidR="00167EA7" w:rsidRPr="00167EA7" w:rsidRDefault="00167EA7" w:rsidP="00167EA7">
      <w:pPr>
        <w:shd w:val="clear" w:color="auto" w:fill="FADC8B"/>
        <w:spacing w:before="100" w:beforeAutospacing="1" w:after="100" w:afterAutospacing="1" w:line="240" w:lineRule="auto"/>
        <w:rPr>
          <w:rFonts w:ascii="Times New Roman" w:eastAsia="Times New Roman" w:hAnsi="Times New Roman" w:cs="Times New Roman"/>
          <w:sz w:val="24"/>
          <w:szCs w:val="24"/>
          <w:lang w:eastAsia="ru-RU"/>
        </w:rPr>
      </w:pPr>
      <w:r w:rsidRPr="00167EA7">
        <w:rPr>
          <w:rFonts w:ascii="Times New Roman" w:eastAsia="Times New Roman" w:hAnsi="Times New Roman" w:cs="Times New Roman"/>
          <w:b/>
          <w:bCs/>
          <w:i/>
          <w:iCs/>
          <w:sz w:val="24"/>
          <w:szCs w:val="24"/>
          <w:lang w:eastAsia="ru-RU"/>
        </w:rPr>
        <w:t>Принцип 4.</w:t>
      </w:r>
      <w:r w:rsidRPr="00167EA7">
        <w:rPr>
          <w:rFonts w:ascii="Times New Roman" w:eastAsia="Times New Roman" w:hAnsi="Times New Roman" w:cs="Times New Roman"/>
          <w:sz w:val="24"/>
          <w:szCs w:val="24"/>
          <w:lang w:eastAsia="ru-RU"/>
        </w:rPr>
        <w:t> Ребёнок должен пользоваться благами социального обеспечения. Ему должно принадлежать право на здоровые рост и развитие. С этой целью специальный уход и охрана должны быть обеспечены как ему, так и его матери, включая надлежащий дородовой и послеродовой уход. Ребёнку должно принадлежать право на надлежащее питание, жилище и медицинское обслуживание.</w:t>
      </w:r>
    </w:p>
    <w:p w:rsidR="00167EA7" w:rsidRPr="00167EA7" w:rsidRDefault="00167EA7" w:rsidP="00167EA7">
      <w:pPr>
        <w:shd w:val="clear" w:color="auto" w:fill="FADC8B"/>
        <w:spacing w:before="100" w:beforeAutospacing="1" w:after="100" w:afterAutospacing="1" w:line="240" w:lineRule="auto"/>
        <w:rPr>
          <w:rFonts w:ascii="Times New Roman" w:eastAsia="Times New Roman" w:hAnsi="Times New Roman" w:cs="Times New Roman"/>
          <w:sz w:val="24"/>
          <w:szCs w:val="24"/>
          <w:lang w:eastAsia="ru-RU"/>
        </w:rPr>
      </w:pPr>
      <w:r w:rsidRPr="00167EA7">
        <w:rPr>
          <w:rFonts w:ascii="Times New Roman" w:eastAsia="Times New Roman" w:hAnsi="Times New Roman" w:cs="Times New Roman"/>
          <w:b/>
          <w:bCs/>
          <w:i/>
          <w:iCs/>
          <w:sz w:val="24"/>
          <w:szCs w:val="24"/>
          <w:lang w:eastAsia="ru-RU"/>
        </w:rPr>
        <w:t>Принцип 5.</w:t>
      </w:r>
      <w:r w:rsidRPr="00167EA7">
        <w:rPr>
          <w:rFonts w:ascii="Times New Roman" w:eastAsia="Times New Roman" w:hAnsi="Times New Roman" w:cs="Times New Roman"/>
          <w:sz w:val="24"/>
          <w:szCs w:val="24"/>
          <w:lang w:eastAsia="ru-RU"/>
        </w:rPr>
        <w:t> Ребёнку, который является неполноценным в физическом, психическом или социальном отношении, должны обеспечиваться специальный режим, образование и забота, необходимые  ввиду его особого развития.</w:t>
      </w:r>
    </w:p>
    <w:p w:rsidR="00167EA7" w:rsidRPr="00167EA7" w:rsidRDefault="00167EA7" w:rsidP="00167EA7">
      <w:pPr>
        <w:shd w:val="clear" w:color="auto" w:fill="FADC8B"/>
        <w:spacing w:before="100" w:beforeAutospacing="1" w:after="100" w:afterAutospacing="1" w:line="240" w:lineRule="auto"/>
        <w:rPr>
          <w:rFonts w:ascii="Times New Roman" w:eastAsia="Times New Roman" w:hAnsi="Times New Roman" w:cs="Times New Roman"/>
          <w:sz w:val="24"/>
          <w:szCs w:val="24"/>
          <w:lang w:eastAsia="ru-RU"/>
        </w:rPr>
      </w:pPr>
      <w:r w:rsidRPr="00167EA7">
        <w:rPr>
          <w:rFonts w:ascii="Times New Roman" w:eastAsia="Times New Roman" w:hAnsi="Times New Roman" w:cs="Times New Roman"/>
          <w:b/>
          <w:bCs/>
          <w:i/>
          <w:iCs/>
          <w:sz w:val="24"/>
          <w:szCs w:val="24"/>
          <w:lang w:eastAsia="ru-RU"/>
        </w:rPr>
        <w:t>Принцип 6.</w:t>
      </w:r>
      <w:r w:rsidRPr="00167EA7">
        <w:rPr>
          <w:rFonts w:ascii="Times New Roman" w:eastAsia="Times New Roman" w:hAnsi="Times New Roman" w:cs="Times New Roman"/>
          <w:sz w:val="24"/>
          <w:szCs w:val="24"/>
          <w:lang w:eastAsia="ru-RU"/>
        </w:rPr>
        <w:t> Ребёнок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в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rsidR="00167EA7" w:rsidRPr="00167EA7" w:rsidRDefault="00167EA7" w:rsidP="00167EA7">
      <w:pPr>
        <w:shd w:val="clear" w:color="auto" w:fill="FADC8B"/>
        <w:spacing w:before="100" w:beforeAutospacing="1" w:after="100" w:afterAutospacing="1" w:line="240" w:lineRule="auto"/>
        <w:rPr>
          <w:rFonts w:ascii="Times New Roman" w:eastAsia="Times New Roman" w:hAnsi="Times New Roman" w:cs="Times New Roman"/>
          <w:sz w:val="24"/>
          <w:szCs w:val="24"/>
          <w:lang w:eastAsia="ru-RU"/>
        </w:rPr>
      </w:pPr>
      <w:r w:rsidRPr="00167EA7">
        <w:rPr>
          <w:rFonts w:ascii="Times New Roman" w:eastAsia="Times New Roman" w:hAnsi="Times New Roman" w:cs="Times New Roman"/>
          <w:b/>
          <w:bCs/>
          <w:i/>
          <w:iCs/>
          <w:sz w:val="24"/>
          <w:szCs w:val="24"/>
          <w:lang w:eastAsia="ru-RU"/>
        </w:rPr>
        <w:t>Принцип 7.</w:t>
      </w:r>
      <w:r w:rsidRPr="00167EA7">
        <w:rPr>
          <w:rFonts w:ascii="Times New Roman" w:eastAsia="Times New Roman" w:hAnsi="Times New Roman" w:cs="Times New Roman"/>
          <w:sz w:val="24"/>
          <w:szCs w:val="24"/>
          <w:lang w:eastAsia="ru-RU"/>
        </w:rPr>
        <w:t> Ребёнок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соответствовало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167EA7" w:rsidRPr="00167EA7" w:rsidRDefault="00167EA7" w:rsidP="00167EA7">
      <w:pPr>
        <w:shd w:val="clear" w:color="auto" w:fill="FADC8B"/>
        <w:spacing w:before="100" w:beforeAutospacing="1" w:after="100" w:afterAutospacing="1" w:line="240" w:lineRule="auto"/>
        <w:rPr>
          <w:rFonts w:ascii="Times New Roman" w:eastAsia="Times New Roman" w:hAnsi="Times New Roman" w:cs="Times New Roman"/>
          <w:sz w:val="24"/>
          <w:szCs w:val="24"/>
          <w:lang w:eastAsia="ru-RU"/>
        </w:rPr>
      </w:pPr>
      <w:r w:rsidRPr="00167EA7">
        <w:rPr>
          <w:rFonts w:ascii="Times New Roman" w:eastAsia="Times New Roman" w:hAnsi="Times New Roman" w:cs="Times New Roman"/>
          <w:sz w:val="24"/>
          <w:szCs w:val="24"/>
          <w:lang w:eastAsia="ru-RU"/>
        </w:rPr>
        <w:lastRenderedPageBreak/>
        <w:t>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лежит, прежде всего, на родителях.</w:t>
      </w:r>
    </w:p>
    <w:p w:rsidR="00167EA7" w:rsidRPr="00167EA7" w:rsidRDefault="00167EA7" w:rsidP="00167EA7">
      <w:pPr>
        <w:shd w:val="clear" w:color="auto" w:fill="FADC8B"/>
        <w:spacing w:before="100" w:beforeAutospacing="1" w:after="100" w:afterAutospacing="1" w:line="240" w:lineRule="auto"/>
        <w:rPr>
          <w:rFonts w:ascii="Times New Roman" w:eastAsia="Times New Roman" w:hAnsi="Times New Roman" w:cs="Times New Roman"/>
          <w:sz w:val="24"/>
          <w:szCs w:val="24"/>
          <w:lang w:eastAsia="ru-RU"/>
        </w:rPr>
      </w:pPr>
      <w:r w:rsidRPr="00167EA7">
        <w:rPr>
          <w:rFonts w:ascii="Times New Roman" w:eastAsia="Times New Roman" w:hAnsi="Times New Roman" w:cs="Times New Roman"/>
          <w:sz w:val="24"/>
          <w:szCs w:val="24"/>
          <w:lang w:eastAsia="ru-RU"/>
        </w:rPr>
        <w:t>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167EA7" w:rsidRPr="00167EA7" w:rsidRDefault="00167EA7" w:rsidP="00167EA7">
      <w:pPr>
        <w:shd w:val="clear" w:color="auto" w:fill="FADC8B"/>
        <w:spacing w:before="100" w:beforeAutospacing="1" w:after="100" w:afterAutospacing="1" w:line="240" w:lineRule="auto"/>
        <w:rPr>
          <w:rFonts w:ascii="Times New Roman" w:eastAsia="Times New Roman" w:hAnsi="Times New Roman" w:cs="Times New Roman"/>
          <w:sz w:val="24"/>
          <w:szCs w:val="24"/>
          <w:lang w:eastAsia="ru-RU"/>
        </w:rPr>
      </w:pPr>
      <w:r w:rsidRPr="00167EA7">
        <w:rPr>
          <w:rFonts w:ascii="Times New Roman" w:eastAsia="Times New Roman" w:hAnsi="Times New Roman" w:cs="Times New Roman"/>
          <w:b/>
          <w:bCs/>
          <w:i/>
          <w:iCs/>
          <w:sz w:val="24"/>
          <w:szCs w:val="24"/>
          <w:lang w:eastAsia="ru-RU"/>
        </w:rPr>
        <w:t>Принцип 8.</w:t>
      </w:r>
      <w:r w:rsidRPr="00167EA7">
        <w:rPr>
          <w:rFonts w:ascii="Times New Roman" w:eastAsia="Times New Roman" w:hAnsi="Times New Roman" w:cs="Times New Roman"/>
          <w:sz w:val="24"/>
          <w:szCs w:val="24"/>
          <w:lang w:eastAsia="ru-RU"/>
        </w:rPr>
        <w:t> Ребёнок должен быть защищён от всех форм небрежного отношения, жестокости, эксплуатации. Он не должен быть объектом торговли, ни в какой форме.</w:t>
      </w:r>
    </w:p>
    <w:p w:rsidR="00167EA7" w:rsidRPr="00167EA7" w:rsidRDefault="00167EA7" w:rsidP="00167EA7">
      <w:pPr>
        <w:shd w:val="clear" w:color="auto" w:fill="FADC8B"/>
        <w:spacing w:before="100" w:beforeAutospacing="1" w:after="100" w:afterAutospacing="1" w:line="240" w:lineRule="auto"/>
        <w:rPr>
          <w:rFonts w:ascii="Times New Roman" w:eastAsia="Times New Roman" w:hAnsi="Times New Roman" w:cs="Times New Roman"/>
          <w:sz w:val="24"/>
          <w:szCs w:val="24"/>
          <w:lang w:eastAsia="ru-RU"/>
        </w:rPr>
      </w:pPr>
      <w:r w:rsidRPr="00167EA7">
        <w:rPr>
          <w:rFonts w:ascii="Times New Roman" w:eastAsia="Times New Roman" w:hAnsi="Times New Roman" w:cs="Times New Roman"/>
          <w:b/>
          <w:bCs/>
          <w:i/>
          <w:iCs/>
          <w:sz w:val="24"/>
          <w:szCs w:val="24"/>
          <w:lang w:eastAsia="ru-RU"/>
        </w:rPr>
        <w:t>Принцип 9.</w:t>
      </w:r>
      <w:r w:rsidRPr="00167EA7">
        <w:rPr>
          <w:rFonts w:ascii="Times New Roman" w:eastAsia="Times New Roman" w:hAnsi="Times New Roman" w:cs="Times New Roman"/>
          <w:sz w:val="24"/>
          <w:szCs w:val="24"/>
          <w:lang w:eastAsia="ru-RU"/>
        </w:rPr>
        <w:t> Ребёнка не должны принимать на работу до достижения надлежащего возрастного минимума. Ему ни в каком случае не должны поручать или разрешать работу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167EA7" w:rsidRPr="00167EA7" w:rsidRDefault="00167EA7" w:rsidP="00167EA7">
      <w:pPr>
        <w:shd w:val="clear" w:color="auto" w:fill="FADC8B"/>
        <w:spacing w:before="100" w:beforeAutospacing="1" w:after="100" w:afterAutospacing="1" w:line="240" w:lineRule="auto"/>
        <w:rPr>
          <w:rFonts w:ascii="Times New Roman" w:eastAsia="Times New Roman" w:hAnsi="Times New Roman" w:cs="Times New Roman"/>
          <w:sz w:val="24"/>
          <w:szCs w:val="24"/>
          <w:lang w:eastAsia="ru-RU"/>
        </w:rPr>
      </w:pPr>
      <w:r w:rsidRPr="00167EA7">
        <w:rPr>
          <w:rFonts w:ascii="Times New Roman" w:eastAsia="Times New Roman" w:hAnsi="Times New Roman" w:cs="Times New Roman"/>
          <w:b/>
          <w:bCs/>
          <w:i/>
          <w:iCs/>
          <w:sz w:val="24"/>
          <w:szCs w:val="24"/>
          <w:lang w:eastAsia="ru-RU"/>
        </w:rPr>
        <w:t>Принцип 10.</w:t>
      </w:r>
      <w:r w:rsidRPr="00167EA7">
        <w:rPr>
          <w:rFonts w:ascii="Times New Roman" w:eastAsia="Times New Roman" w:hAnsi="Times New Roman" w:cs="Times New Roman"/>
          <w:sz w:val="24"/>
          <w:szCs w:val="24"/>
          <w:lang w:eastAsia="ru-RU"/>
        </w:rPr>
        <w:t> 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70712A" w:rsidRDefault="0070712A">
      <w:bookmarkStart w:id="0" w:name="_GoBack"/>
      <w:bookmarkEnd w:id="0"/>
    </w:p>
    <w:sectPr w:rsidR="00707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A7"/>
    <w:rsid w:val="00167EA7"/>
    <w:rsid w:val="0070712A"/>
    <w:rsid w:val="00B23D2B"/>
    <w:rsid w:val="00D94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2B"/>
  </w:style>
  <w:style w:type="paragraph" w:styleId="1">
    <w:name w:val="heading 1"/>
    <w:basedOn w:val="a"/>
    <w:next w:val="a"/>
    <w:link w:val="10"/>
    <w:uiPriority w:val="9"/>
    <w:qFormat/>
    <w:rsid w:val="00B23D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23D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23D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23D2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23D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D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23D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23D2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23D2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23D2B"/>
    <w:rPr>
      <w:rFonts w:asciiTheme="majorHAnsi" w:eastAsiaTheme="majorEastAsia" w:hAnsiTheme="majorHAnsi" w:cstheme="majorBidi"/>
      <w:color w:val="243F60" w:themeColor="accent1" w:themeShade="7F"/>
    </w:rPr>
  </w:style>
  <w:style w:type="paragraph" w:styleId="a3">
    <w:name w:val="Title"/>
    <w:basedOn w:val="a"/>
    <w:next w:val="a"/>
    <w:link w:val="a4"/>
    <w:uiPriority w:val="10"/>
    <w:qFormat/>
    <w:rsid w:val="00B23D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23D2B"/>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23D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23D2B"/>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B23D2B"/>
    <w:rPr>
      <w:b/>
      <w:bCs/>
    </w:rPr>
  </w:style>
  <w:style w:type="character" w:styleId="a8">
    <w:name w:val="Emphasis"/>
    <w:basedOn w:val="a0"/>
    <w:uiPriority w:val="20"/>
    <w:qFormat/>
    <w:rsid w:val="00B23D2B"/>
    <w:rPr>
      <w:i/>
      <w:iCs/>
    </w:rPr>
  </w:style>
  <w:style w:type="paragraph" w:styleId="a9">
    <w:name w:val="No Spacing"/>
    <w:uiPriority w:val="1"/>
    <w:qFormat/>
    <w:rsid w:val="00B23D2B"/>
    <w:pPr>
      <w:spacing w:after="0" w:line="240" w:lineRule="auto"/>
    </w:pPr>
  </w:style>
  <w:style w:type="paragraph" w:styleId="aa">
    <w:name w:val="List Paragraph"/>
    <w:basedOn w:val="a"/>
    <w:uiPriority w:val="34"/>
    <w:qFormat/>
    <w:rsid w:val="00B23D2B"/>
    <w:pPr>
      <w:ind w:left="720"/>
      <w:contextualSpacing/>
    </w:pPr>
  </w:style>
  <w:style w:type="paragraph" w:styleId="ab">
    <w:name w:val="Intense Quote"/>
    <w:basedOn w:val="a"/>
    <w:next w:val="a"/>
    <w:link w:val="ac"/>
    <w:uiPriority w:val="30"/>
    <w:qFormat/>
    <w:rsid w:val="00B23D2B"/>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B23D2B"/>
    <w:rPr>
      <w:b/>
      <w:bCs/>
      <w:i/>
      <w:iCs/>
      <w:color w:val="4F81BD" w:themeColor="accent1"/>
    </w:rPr>
  </w:style>
  <w:style w:type="character" w:styleId="ad">
    <w:name w:val="Subtle Emphasis"/>
    <w:basedOn w:val="a0"/>
    <w:uiPriority w:val="19"/>
    <w:qFormat/>
    <w:rsid w:val="00B23D2B"/>
    <w:rPr>
      <w:i/>
      <w:iCs/>
      <w:color w:val="808080" w:themeColor="text1" w:themeTint="7F"/>
    </w:rPr>
  </w:style>
  <w:style w:type="character" w:styleId="ae">
    <w:name w:val="Intense Emphasis"/>
    <w:basedOn w:val="a0"/>
    <w:uiPriority w:val="21"/>
    <w:qFormat/>
    <w:rsid w:val="00B23D2B"/>
    <w:rPr>
      <w:b/>
      <w:bCs/>
      <w:i/>
      <w:iCs/>
      <w:color w:val="4F81BD" w:themeColor="accent1"/>
    </w:rPr>
  </w:style>
  <w:style w:type="character" w:styleId="af">
    <w:name w:val="Subtle Reference"/>
    <w:basedOn w:val="a0"/>
    <w:uiPriority w:val="31"/>
    <w:qFormat/>
    <w:rsid w:val="00B23D2B"/>
    <w:rPr>
      <w:smallCaps/>
      <w:color w:val="C0504D" w:themeColor="accent2"/>
      <w:u w:val="single"/>
    </w:rPr>
  </w:style>
  <w:style w:type="character" w:styleId="af0">
    <w:name w:val="Intense Reference"/>
    <w:basedOn w:val="a0"/>
    <w:uiPriority w:val="32"/>
    <w:qFormat/>
    <w:rsid w:val="00B23D2B"/>
    <w:rPr>
      <w:b/>
      <w:bCs/>
      <w:smallCaps/>
      <w:color w:val="C0504D" w:themeColor="accent2"/>
      <w:spacing w:val="5"/>
      <w:u w:val="single"/>
    </w:rPr>
  </w:style>
  <w:style w:type="character" w:styleId="af1">
    <w:name w:val="Book Title"/>
    <w:basedOn w:val="a0"/>
    <w:uiPriority w:val="33"/>
    <w:qFormat/>
    <w:rsid w:val="00B23D2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2B"/>
  </w:style>
  <w:style w:type="paragraph" w:styleId="1">
    <w:name w:val="heading 1"/>
    <w:basedOn w:val="a"/>
    <w:next w:val="a"/>
    <w:link w:val="10"/>
    <w:uiPriority w:val="9"/>
    <w:qFormat/>
    <w:rsid w:val="00B23D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23D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23D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23D2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23D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D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23D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23D2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23D2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23D2B"/>
    <w:rPr>
      <w:rFonts w:asciiTheme="majorHAnsi" w:eastAsiaTheme="majorEastAsia" w:hAnsiTheme="majorHAnsi" w:cstheme="majorBidi"/>
      <w:color w:val="243F60" w:themeColor="accent1" w:themeShade="7F"/>
    </w:rPr>
  </w:style>
  <w:style w:type="paragraph" w:styleId="a3">
    <w:name w:val="Title"/>
    <w:basedOn w:val="a"/>
    <w:next w:val="a"/>
    <w:link w:val="a4"/>
    <w:uiPriority w:val="10"/>
    <w:qFormat/>
    <w:rsid w:val="00B23D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23D2B"/>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23D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23D2B"/>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B23D2B"/>
    <w:rPr>
      <w:b/>
      <w:bCs/>
    </w:rPr>
  </w:style>
  <w:style w:type="character" w:styleId="a8">
    <w:name w:val="Emphasis"/>
    <w:basedOn w:val="a0"/>
    <w:uiPriority w:val="20"/>
    <w:qFormat/>
    <w:rsid w:val="00B23D2B"/>
    <w:rPr>
      <w:i/>
      <w:iCs/>
    </w:rPr>
  </w:style>
  <w:style w:type="paragraph" w:styleId="a9">
    <w:name w:val="No Spacing"/>
    <w:uiPriority w:val="1"/>
    <w:qFormat/>
    <w:rsid w:val="00B23D2B"/>
    <w:pPr>
      <w:spacing w:after="0" w:line="240" w:lineRule="auto"/>
    </w:pPr>
  </w:style>
  <w:style w:type="paragraph" w:styleId="aa">
    <w:name w:val="List Paragraph"/>
    <w:basedOn w:val="a"/>
    <w:uiPriority w:val="34"/>
    <w:qFormat/>
    <w:rsid w:val="00B23D2B"/>
    <w:pPr>
      <w:ind w:left="720"/>
      <w:contextualSpacing/>
    </w:pPr>
  </w:style>
  <w:style w:type="paragraph" w:styleId="ab">
    <w:name w:val="Intense Quote"/>
    <w:basedOn w:val="a"/>
    <w:next w:val="a"/>
    <w:link w:val="ac"/>
    <w:uiPriority w:val="30"/>
    <w:qFormat/>
    <w:rsid w:val="00B23D2B"/>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B23D2B"/>
    <w:rPr>
      <w:b/>
      <w:bCs/>
      <w:i/>
      <w:iCs/>
      <w:color w:val="4F81BD" w:themeColor="accent1"/>
    </w:rPr>
  </w:style>
  <w:style w:type="character" w:styleId="ad">
    <w:name w:val="Subtle Emphasis"/>
    <w:basedOn w:val="a0"/>
    <w:uiPriority w:val="19"/>
    <w:qFormat/>
    <w:rsid w:val="00B23D2B"/>
    <w:rPr>
      <w:i/>
      <w:iCs/>
      <w:color w:val="808080" w:themeColor="text1" w:themeTint="7F"/>
    </w:rPr>
  </w:style>
  <w:style w:type="character" w:styleId="ae">
    <w:name w:val="Intense Emphasis"/>
    <w:basedOn w:val="a0"/>
    <w:uiPriority w:val="21"/>
    <w:qFormat/>
    <w:rsid w:val="00B23D2B"/>
    <w:rPr>
      <w:b/>
      <w:bCs/>
      <w:i/>
      <w:iCs/>
      <w:color w:val="4F81BD" w:themeColor="accent1"/>
    </w:rPr>
  </w:style>
  <w:style w:type="character" w:styleId="af">
    <w:name w:val="Subtle Reference"/>
    <w:basedOn w:val="a0"/>
    <w:uiPriority w:val="31"/>
    <w:qFormat/>
    <w:rsid w:val="00B23D2B"/>
    <w:rPr>
      <w:smallCaps/>
      <w:color w:val="C0504D" w:themeColor="accent2"/>
      <w:u w:val="single"/>
    </w:rPr>
  </w:style>
  <w:style w:type="character" w:styleId="af0">
    <w:name w:val="Intense Reference"/>
    <w:basedOn w:val="a0"/>
    <w:uiPriority w:val="32"/>
    <w:qFormat/>
    <w:rsid w:val="00B23D2B"/>
    <w:rPr>
      <w:b/>
      <w:bCs/>
      <w:smallCaps/>
      <w:color w:val="C0504D" w:themeColor="accent2"/>
      <w:spacing w:val="5"/>
      <w:u w:val="single"/>
    </w:rPr>
  </w:style>
  <w:style w:type="character" w:styleId="af1">
    <w:name w:val="Book Title"/>
    <w:basedOn w:val="a0"/>
    <w:uiPriority w:val="33"/>
    <w:qFormat/>
    <w:rsid w:val="00B23D2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3540</Characters>
  <Application>Microsoft Office Word</Application>
  <DocSecurity>0</DocSecurity>
  <Lines>29</Lines>
  <Paragraphs>8</Paragraphs>
  <ScaleCrop>false</ScaleCrop>
  <Company>SPecialiST RePack</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2016-07-11T08:01:00Z</dcterms:created>
  <dcterms:modified xsi:type="dcterms:W3CDTF">2016-07-11T08:01:00Z</dcterms:modified>
</cp:coreProperties>
</file>